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T2-BFG 25 PLATES ISO 7 - R 3/4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